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A2" w:rsidRDefault="00CD74A2" w:rsidP="00CD74A2">
      <w:pPr>
        <w:spacing w:after="120" w:line="264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Príloha č. 1 k výzve na pred</w:t>
      </w:r>
      <w:r w:rsidR="008E0B93">
        <w:rPr>
          <w:rFonts w:eastAsia="Times New Roman" w:cs="Times New Roman"/>
          <w:b/>
        </w:rPr>
        <w:t>loženie cenovej ponuky</w:t>
      </w:r>
    </w:p>
    <w:p w:rsidR="00CD74A2" w:rsidRDefault="00CD74A2" w:rsidP="00CD74A2">
      <w:pPr>
        <w:spacing w:after="0" w:line="264" w:lineRule="auto"/>
        <w:rPr>
          <w:rFonts w:eastAsia="Times New Roman" w:cs="Times New Roman"/>
          <w:b/>
          <w:sz w:val="20"/>
          <w:szCs w:val="20"/>
        </w:rPr>
      </w:pPr>
    </w:p>
    <w:p w:rsidR="004A2E36" w:rsidRDefault="004A2E36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4A2E36" w:rsidRDefault="004A2E36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4A2E36" w:rsidRDefault="004A2E36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CD74A2" w:rsidRDefault="00CD74A2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Cenová ponuka uchádzača</w:t>
      </w:r>
    </w:p>
    <w:p w:rsidR="00CD74A2" w:rsidRDefault="00CD74A2" w:rsidP="00CD74A2">
      <w:pPr>
        <w:spacing w:after="120" w:line="240" w:lineRule="auto"/>
        <w:jc w:val="center"/>
        <w:rPr>
          <w:rFonts w:eastAsia="Times New Roman" w:cs="Times New Roman"/>
          <w:b/>
          <w:color w:val="FF0000"/>
          <w:sz w:val="20"/>
          <w:szCs w:val="20"/>
        </w:rPr>
      </w:pPr>
      <w:r w:rsidRPr="006C4994">
        <w:rPr>
          <w:rFonts w:eastAsia="Times New Roman" w:cs="Times New Roman"/>
          <w:b/>
          <w:color w:val="FF0000"/>
          <w:sz w:val="20"/>
          <w:szCs w:val="20"/>
        </w:rPr>
        <w:t>/Návratka/</w:t>
      </w:r>
    </w:p>
    <w:p w:rsidR="00CD74A2" w:rsidRDefault="00CD74A2" w:rsidP="00CD74A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0"/>
          <w:szCs w:val="20"/>
        </w:rPr>
      </w:pPr>
    </w:p>
    <w:tbl>
      <w:tblPr>
        <w:tblStyle w:val="Mriekatabuky1"/>
        <w:tblW w:w="9351" w:type="dxa"/>
        <w:tblLook w:val="04A0"/>
      </w:tblPr>
      <w:tblGrid>
        <w:gridCol w:w="3823"/>
        <w:gridCol w:w="5528"/>
      </w:tblGrid>
      <w:tr w:rsidR="00CD74A2" w:rsidTr="00CD74A2">
        <w:trPr>
          <w:trHeight w:val="4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Pr="006C4994" w:rsidRDefault="00CD74A2">
            <w:pPr>
              <w:rPr>
                <w:rFonts w:cstheme="minorHAnsi"/>
                <w:b/>
                <w:sz w:val="20"/>
                <w:szCs w:val="20"/>
              </w:rPr>
            </w:pPr>
            <w:r w:rsidRPr="006C4994">
              <w:rPr>
                <w:rFonts w:cstheme="minorHAnsi"/>
                <w:b/>
                <w:sz w:val="20"/>
                <w:szCs w:val="20"/>
              </w:rPr>
              <w:t xml:space="preserve">Číslo zákazky 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12049E" w:rsidP="006C49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CD74A2" w:rsidRPr="006C4994">
              <w:rPr>
                <w:rFonts w:cstheme="minorHAnsi"/>
                <w:sz w:val="20"/>
                <w:szCs w:val="20"/>
              </w:rPr>
              <w:t>/20</w:t>
            </w:r>
            <w:bookmarkStart w:id="0" w:name="_GoBack"/>
            <w:bookmarkEnd w:id="0"/>
            <w:r w:rsidR="006C4994" w:rsidRPr="006C4994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CD74A2" w:rsidTr="00CD74A2">
        <w:trPr>
          <w:trHeight w:val="39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Názov zákazky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12049E" w:rsidP="0012049E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Oprava povrchu MK v Obci Štítnik Ulica družstevná</w:t>
            </w:r>
          </w:p>
        </w:tc>
      </w:tr>
      <w:tr w:rsidR="00CD74A2" w:rsidTr="00CD74A2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Pr="006C4994" w:rsidRDefault="00CD74A2">
            <w:pPr>
              <w:rPr>
                <w:rFonts w:cstheme="minorHAnsi"/>
                <w:b/>
                <w:sz w:val="20"/>
                <w:szCs w:val="20"/>
              </w:rPr>
            </w:pPr>
            <w:r w:rsidRPr="006C4994">
              <w:rPr>
                <w:rFonts w:cstheme="minorHAnsi"/>
                <w:b/>
                <w:sz w:val="20"/>
                <w:szCs w:val="20"/>
              </w:rPr>
              <w:t>Predmet zákazky (§ 3 zákona)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rPr>
                <w:rFonts w:cstheme="minorHAnsi"/>
                <w:sz w:val="20"/>
                <w:szCs w:val="20"/>
              </w:rPr>
            </w:pPr>
            <w:r w:rsidRPr="006C4994">
              <w:rPr>
                <w:rFonts w:cstheme="minorHAnsi"/>
                <w:sz w:val="20"/>
                <w:szCs w:val="20"/>
              </w:rPr>
              <w:t>Stavebné práce</w:t>
            </w:r>
          </w:p>
        </w:tc>
      </w:tr>
    </w:tbl>
    <w:p w:rsidR="00CD74A2" w:rsidRDefault="00CD74A2" w:rsidP="00CD74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US"/>
        </w:rPr>
      </w:pPr>
    </w:p>
    <w:p w:rsidR="00CD74A2" w:rsidRDefault="00CD74A2" w:rsidP="00CD74A2">
      <w:pPr>
        <w:spacing w:after="240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I. </w:t>
      </w:r>
      <w:r w:rsidR="00E62BC3">
        <w:rPr>
          <w:rFonts w:eastAsia="Times New Roman" w:cstheme="minorHAnsi"/>
          <w:b/>
          <w:sz w:val="20"/>
          <w:szCs w:val="20"/>
        </w:rPr>
        <w:t>Identifikačné údaje</w:t>
      </w:r>
      <w:r>
        <w:rPr>
          <w:rFonts w:eastAsia="Times New Roman" w:cstheme="minorHAnsi"/>
          <w:b/>
          <w:sz w:val="20"/>
          <w:szCs w:val="20"/>
        </w:rPr>
        <w:t xml:space="preserve"> uchádzača</w:t>
      </w:r>
    </w:p>
    <w:tbl>
      <w:tblPr>
        <w:tblStyle w:val="Mriekatabuky1"/>
        <w:tblW w:w="9351" w:type="dxa"/>
        <w:tblLook w:val="04A0"/>
      </w:tblPr>
      <w:tblGrid>
        <w:gridCol w:w="3020"/>
        <w:gridCol w:w="1370"/>
        <w:gridCol w:w="1651"/>
        <w:gridCol w:w="333"/>
        <w:gridCol w:w="2977"/>
      </w:tblGrid>
      <w:tr w:rsidR="00CD74A2" w:rsidTr="00CD74A2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Obchodné meno :</w:t>
            </w:r>
          </w:p>
        </w:tc>
      </w:tr>
      <w:tr w:rsidR="00CD74A2" w:rsidTr="00CD74A2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6C4994">
              <w:rPr>
                <w:rFonts w:eastAsia="Times New Roman" w:cstheme="minorHAnsi"/>
                <w:sz w:val="20"/>
                <w:szCs w:val="20"/>
              </w:rPr>
              <w:t>Poštová adresa vrátane PSČ :</w:t>
            </w:r>
          </w:p>
        </w:tc>
      </w:tr>
      <w:tr w:rsidR="00CD74A2" w:rsidRPr="006C4994" w:rsidTr="00CD74A2">
        <w:trPr>
          <w:trHeight w:val="394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Bankové spojenie 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IBAN :</w:t>
            </w:r>
          </w:p>
        </w:tc>
      </w:tr>
      <w:tr w:rsidR="00CD74A2" w:rsidTr="00CD74A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IČO: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DIČ :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IČ DPH :</w:t>
            </w:r>
          </w:p>
        </w:tc>
      </w:tr>
      <w:tr w:rsidR="00CD74A2" w:rsidRPr="006C4994" w:rsidTr="00CD74A2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Štatutárny zástupca 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Tel.: </w:t>
            </w:r>
          </w:p>
        </w:tc>
      </w:tr>
      <w:tr w:rsidR="00CD74A2" w:rsidRPr="006C4994" w:rsidTr="00CD74A2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Kontaktná osoba vo veciach technických 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Tel. :</w:t>
            </w:r>
          </w:p>
        </w:tc>
      </w:tr>
      <w:tr w:rsidR="00CD74A2" w:rsidRPr="006C4994" w:rsidTr="00CD74A2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6C4994">
              <w:rPr>
                <w:rFonts w:eastAsia="Times New Roman" w:cstheme="minorHAnsi"/>
                <w:sz w:val="20"/>
                <w:szCs w:val="20"/>
              </w:rPr>
              <w:t>E-mail :</w:t>
            </w:r>
          </w:p>
        </w:tc>
      </w:tr>
    </w:tbl>
    <w:p w:rsidR="00CD74A2" w:rsidRDefault="00CD74A2" w:rsidP="00CD74A2">
      <w:pPr>
        <w:spacing w:after="0" w:line="264" w:lineRule="auto"/>
        <w:jc w:val="both"/>
        <w:rPr>
          <w:rFonts w:eastAsia="Times New Roman" w:cstheme="minorHAnsi"/>
          <w:b/>
          <w:sz w:val="20"/>
          <w:szCs w:val="20"/>
          <w:lang w:eastAsia="en-US"/>
        </w:rPr>
      </w:pPr>
    </w:p>
    <w:p w:rsidR="00CD74A2" w:rsidRDefault="00CD74A2" w:rsidP="00CD74A2">
      <w:pPr>
        <w:spacing w:after="0" w:line="264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II. Cenová ponuka uchádzača </w:t>
      </w:r>
    </w:p>
    <w:p w:rsidR="00CD74A2" w:rsidRDefault="00CD74A2" w:rsidP="00CD74A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pPr w:leftFromText="141" w:rightFromText="141" w:bottomFromText="160" w:vertAnchor="page" w:horzAnchor="margin" w:tblpY="9691"/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57"/>
        <w:gridCol w:w="3973"/>
        <w:gridCol w:w="1418"/>
        <w:gridCol w:w="1276"/>
        <w:gridCol w:w="1843"/>
      </w:tblGrid>
      <w:tr w:rsidR="00CD74A2" w:rsidTr="00CD74A2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</w:tcPr>
          <w:p w:rsidR="00CD74A2" w:rsidRDefault="00CD74A2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  <w:hideMark/>
          </w:tcPr>
          <w:p w:rsidR="00CD74A2" w:rsidRDefault="004E435F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>Názov</w:t>
            </w:r>
            <w:r w:rsidR="00CD74A2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CD74A2" w:rsidRDefault="00CD74A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Cena celkom v eur bez DPH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  <w:hideMark/>
          </w:tcPr>
          <w:p w:rsidR="00CD74A2" w:rsidRDefault="00CD74A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DPH v eur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vAlign w:val="center"/>
            <w:hideMark/>
          </w:tcPr>
          <w:p w:rsidR="00CD74A2" w:rsidRDefault="00CD74A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Cena celkom</w:t>
            </w:r>
          </w:p>
          <w:p w:rsidR="00CD74A2" w:rsidRDefault="00CD74A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>v eur s DPH</w:t>
            </w:r>
          </w:p>
        </w:tc>
      </w:tr>
      <w:tr w:rsidR="00464862" w:rsidTr="00CD74A2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4862" w:rsidRDefault="0046486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4862" w:rsidRPr="004A2E36" w:rsidRDefault="0012049E" w:rsidP="006C4994">
            <w:pPr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Oprava povrchu MK v Obci Štítnik Ulica družstevná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64862" w:rsidRDefault="0046486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4862" w:rsidRDefault="0046486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464862" w:rsidRDefault="00464862">
            <w:pPr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  <w:lang w:eastAsia="en-US"/>
        </w:rPr>
      </w:pPr>
    </w:p>
    <w:p w:rsidR="00CD74A2" w:rsidRPr="006C4994" w:rsidRDefault="00CD74A2" w:rsidP="00CD74A2">
      <w:pPr>
        <w:pStyle w:val="Odsekzoznamu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 w:rsidRPr="006C4994">
        <w:rPr>
          <w:rFonts w:eastAsia="Times New Roman" w:cstheme="minorHAnsi"/>
          <w:sz w:val="20"/>
          <w:szCs w:val="20"/>
        </w:rPr>
        <w:t xml:space="preserve">Ak uchádzač nie je platcom DPH, na túto skutočnosť upozorní. </w:t>
      </w:r>
    </w:p>
    <w:p w:rsidR="00CD74A2" w:rsidRDefault="00CD74A2" w:rsidP="00CD74A2">
      <w:pPr>
        <w:pStyle w:val="Odsekzoznamu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Cena musí zahŕňať všetky náklady súvisiace s predmetom zákazky.</w:t>
      </w:r>
    </w:p>
    <w:p w:rsidR="00CD74A2" w:rsidRPr="006C4994" w:rsidRDefault="00CD74A2" w:rsidP="00CD74A2">
      <w:pPr>
        <w:widowControl w:val="0"/>
        <w:numPr>
          <w:ilvl w:val="0"/>
          <w:numId w:val="2"/>
        </w:numPr>
        <w:tabs>
          <w:tab w:val="left" w:pos="457"/>
        </w:tabs>
        <w:spacing w:after="584" w:line="274" w:lineRule="exact"/>
        <w:ind w:left="284" w:hanging="284"/>
        <w:rPr>
          <w:rFonts w:eastAsia="Times New Roman" w:cs="Times New Roman"/>
          <w:color w:val="000000"/>
          <w:sz w:val="20"/>
          <w:szCs w:val="20"/>
          <w:lang w:bidi="sk-SK"/>
        </w:rPr>
      </w:pPr>
      <w:r w:rsidRPr="006C4994">
        <w:rPr>
          <w:rFonts w:eastAsia="Times New Roman" w:cs="Times New Roman"/>
          <w:color w:val="000000"/>
          <w:sz w:val="20"/>
          <w:szCs w:val="20"/>
          <w:lang w:bidi="sk-SK"/>
        </w:rPr>
        <w:t xml:space="preserve">Ceny uvádzať v </w:t>
      </w:r>
      <w:r w:rsidR="00464862" w:rsidRPr="006C4994">
        <w:rPr>
          <w:rFonts w:eastAsia="Times New Roman" w:cs="Times New Roman"/>
          <w:color w:val="000000"/>
          <w:sz w:val="20"/>
          <w:szCs w:val="20"/>
          <w:lang w:bidi="sk-SK"/>
        </w:rPr>
        <w:t>eur</w:t>
      </w:r>
      <w:r w:rsidRPr="006C4994">
        <w:rPr>
          <w:rFonts w:eastAsia="Times New Roman" w:cs="Times New Roman"/>
          <w:color w:val="000000"/>
          <w:sz w:val="20"/>
          <w:szCs w:val="20"/>
          <w:lang w:bidi="sk-SK"/>
        </w:rPr>
        <w:t xml:space="preserve">, maximálne na dve desatinné miesta </w:t>
      </w:r>
    </w:p>
    <w:p w:rsidR="00CD74A2" w:rsidRDefault="00CD74A2" w:rsidP="00CD74A2">
      <w:pPr>
        <w:spacing w:after="48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 …………………</w:t>
      </w:r>
      <w:r w:rsidR="006C4994">
        <w:rPr>
          <w:rFonts w:eastAsia="Times New Roman" w:cstheme="minorHAnsi"/>
          <w:sz w:val="20"/>
          <w:szCs w:val="20"/>
        </w:rPr>
        <w:t>.........</w:t>
      </w:r>
      <w:r>
        <w:rPr>
          <w:rFonts w:eastAsia="Times New Roman" w:cstheme="minorHAnsi"/>
          <w:sz w:val="20"/>
          <w:szCs w:val="20"/>
        </w:rPr>
        <w:t>……. dňa ..........</w:t>
      </w:r>
      <w:r w:rsidR="006C4994">
        <w:rPr>
          <w:rFonts w:eastAsia="Times New Roman" w:cstheme="minorHAnsi"/>
          <w:sz w:val="20"/>
          <w:szCs w:val="20"/>
        </w:rPr>
        <w:t>..................</w:t>
      </w:r>
      <w:r>
        <w:rPr>
          <w:rFonts w:eastAsia="Times New Roman" w:cstheme="minorHAnsi"/>
          <w:sz w:val="20"/>
          <w:szCs w:val="20"/>
        </w:rPr>
        <w:t>...............</w:t>
      </w:r>
    </w:p>
    <w:p w:rsidR="00CD74A2" w:rsidRDefault="00CD74A2" w:rsidP="00CD74A2">
      <w:pPr>
        <w:spacing w:after="480" w:line="240" w:lineRule="auto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360" w:line="240" w:lineRule="auto"/>
        <w:ind w:left="514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............................…………………………...……………         štatutárny zástupca (meno, podpis, pečiatka)</w:t>
      </w:r>
    </w:p>
    <w:p w:rsidR="004A2E36" w:rsidRDefault="004A2E36" w:rsidP="00CD74A2">
      <w:pPr>
        <w:spacing w:after="360" w:line="240" w:lineRule="auto"/>
        <w:ind w:left="5145"/>
        <w:jc w:val="both"/>
        <w:rPr>
          <w:rFonts w:eastAsia="Times New Roman" w:cstheme="minorHAnsi"/>
          <w:sz w:val="20"/>
          <w:szCs w:val="20"/>
        </w:rPr>
      </w:pPr>
    </w:p>
    <w:sectPr w:rsidR="004A2E36" w:rsidSect="000E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FF4"/>
    <w:multiLevelType w:val="multilevel"/>
    <w:tmpl w:val="022C91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E7725"/>
    <w:multiLevelType w:val="hybridMultilevel"/>
    <w:tmpl w:val="2AA44A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72680"/>
    <w:multiLevelType w:val="hybridMultilevel"/>
    <w:tmpl w:val="56765B9A"/>
    <w:lvl w:ilvl="0" w:tplc="162030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74A2"/>
    <w:rsid w:val="000E30E1"/>
    <w:rsid w:val="0012049E"/>
    <w:rsid w:val="001277C6"/>
    <w:rsid w:val="003E32F6"/>
    <w:rsid w:val="00424F09"/>
    <w:rsid w:val="004565F1"/>
    <w:rsid w:val="00464862"/>
    <w:rsid w:val="004A2E36"/>
    <w:rsid w:val="004A3B1B"/>
    <w:rsid w:val="004C01BF"/>
    <w:rsid w:val="004E435F"/>
    <w:rsid w:val="006C4994"/>
    <w:rsid w:val="008053C1"/>
    <w:rsid w:val="008E0B93"/>
    <w:rsid w:val="00995555"/>
    <w:rsid w:val="009F4CDF"/>
    <w:rsid w:val="00B41A53"/>
    <w:rsid w:val="00B50127"/>
    <w:rsid w:val="00B91562"/>
    <w:rsid w:val="00C3147C"/>
    <w:rsid w:val="00CD74A2"/>
    <w:rsid w:val="00E62BC3"/>
    <w:rsid w:val="00F1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0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4A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Mriekatabuky1">
    <w:name w:val="Mriežka tabuľky1"/>
    <w:basedOn w:val="Normlnatabuka"/>
    <w:uiPriority w:val="39"/>
    <w:rsid w:val="00CD74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CD7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2019-02-09T13:43:00Z</dcterms:created>
  <dcterms:modified xsi:type="dcterms:W3CDTF">2020-10-01T09:38:00Z</dcterms:modified>
</cp:coreProperties>
</file>